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B07" w:rsidRPr="00DE5B07" w:rsidRDefault="00DE5B07" w:rsidP="00DE5B07">
      <w:pPr>
        <w:ind w:firstLine="709"/>
        <w:jc w:val="both"/>
        <w:rPr>
          <w:b/>
          <w:lang w:val="ru-RU"/>
        </w:rPr>
      </w:pPr>
      <w:bookmarkStart w:id="0" w:name="_GoBack"/>
      <w:bookmarkEnd w:id="0"/>
      <w:r w:rsidRPr="00DE5B07">
        <w:rPr>
          <w:b/>
          <w:lang w:val="ru-RU"/>
        </w:rPr>
        <w:t>Сведения о численности замещенных рабочих мест по видам деятельности представлены далее.</w:t>
      </w:r>
    </w:p>
    <w:p w:rsidR="00DE4FA7" w:rsidRDefault="00DE4FA7" w:rsidP="00DE5B07">
      <w:pPr>
        <w:ind w:firstLine="709"/>
        <w:jc w:val="both"/>
        <w:rPr>
          <w:lang w:val="ru-RU"/>
        </w:rPr>
      </w:pPr>
    </w:p>
    <w:p w:rsidR="00DE5B07" w:rsidRDefault="00DE5B07" w:rsidP="00DE5B07">
      <w:pPr>
        <w:ind w:firstLine="709"/>
        <w:jc w:val="both"/>
        <w:rPr>
          <w:lang w:val="ru-RU"/>
        </w:rPr>
      </w:pPr>
      <w:r w:rsidRPr="008A07DD">
        <w:rPr>
          <w:lang w:val="ru-RU"/>
        </w:rPr>
        <w:t>Сельское хозяйство:</w:t>
      </w:r>
    </w:p>
    <w:p w:rsidR="00DE4FA7" w:rsidRPr="008A07DD" w:rsidRDefault="00DE4FA7" w:rsidP="00DE5B07">
      <w:pPr>
        <w:ind w:firstLine="709"/>
        <w:jc w:val="both"/>
        <w:rPr>
          <w:lang w:val="ru-RU"/>
        </w:rPr>
      </w:pPr>
    </w:p>
    <w:p w:rsidR="00DE5B07" w:rsidRPr="00DE4FA7" w:rsidRDefault="00DE5B07" w:rsidP="00DE4FA7">
      <w:pPr>
        <w:jc w:val="both"/>
        <w:rPr>
          <w:rFonts w:ascii="Calibri" w:hAnsi="Calibri"/>
          <w:color w:val="000000"/>
          <w:sz w:val="22"/>
          <w:szCs w:val="22"/>
          <w:lang w:val="ru-RU" w:eastAsia="ru-RU"/>
        </w:rPr>
      </w:pPr>
      <w:r w:rsidRPr="008A07DD">
        <w:rPr>
          <w:lang w:val="ru-RU"/>
        </w:rPr>
        <w:t xml:space="preserve">- </w:t>
      </w:r>
      <w:r w:rsidR="00DE4FA7">
        <w:rPr>
          <w:lang w:val="ru-RU"/>
        </w:rPr>
        <w:t>ИП «Фролова Т.И.»</w:t>
      </w:r>
      <w:r w:rsidRPr="008A07DD">
        <w:rPr>
          <w:lang w:val="ru-RU"/>
        </w:rPr>
        <w:t xml:space="preserve"> имеет </w:t>
      </w:r>
      <w:r w:rsidR="00DE4FA7" w:rsidRPr="00DE4FA7">
        <w:rPr>
          <w:color w:val="000000" w:themeColor="text1"/>
          <w:lang w:val="ru-RU"/>
        </w:rPr>
        <w:t>5</w:t>
      </w:r>
      <w:r w:rsidR="00DE4FA7">
        <w:rPr>
          <w:color w:val="FF0000"/>
          <w:lang w:val="ru-RU"/>
        </w:rPr>
        <w:t xml:space="preserve"> </w:t>
      </w:r>
      <w:r w:rsidRPr="008A07DD">
        <w:rPr>
          <w:lang w:val="ru-RU"/>
        </w:rPr>
        <w:t>(</w:t>
      </w:r>
      <w:proofErr w:type="gramStart"/>
      <w:r w:rsidRPr="008A07DD">
        <w:rPr>
          <w:lang w:val="ru-RU"/>
        </w:rPr>
        <w:t>замещены</w:t>
      </w:r>
      <w:proofErr w:type="gramEnd"/>
      <w:r w:rsidRPr="008A07DD">
        <w:rPr>
          <w:lang w:val="ru-RU"/>
        </w:rPr>
        <w:t>) рабочих мест (</w:t>
      </w:r>
      <w:r w:rsidR="00DE4FA7" w:rsidRPr="00DE4FA7">
        <w:rPr>
          <w:rFonts w:ascii="Calibri" w:hAnsi="Calibri"/>
          <w:color w:val="000000"/>
          <w:sz w:val="22"/>
          <w:szCs w:val="22"/>
          <w:lang w:val="ru-RU" w:eastAsia="ru-RU"/>
        </w:rPr>
        <w:t>01.1 Выращивание однолетних культур</w:t>
      </w:r>
      <w:r w:rsidR="00DE4FA7">
        <w:rPr>
          <w:lang w:val="ru-RU"/>
        </w:rPr>
        <w:t>)</w:t>
      </w:r>
    </w:p>
    <w:p w:rsidR="00DE5B07" w:rsidRPr="008A07DD" w:rsidRDefault="00DE5B07" w:rsidP="00DE5B07">
      <w:pPr>
        <w:ind w:firstLine="709"/>
        <w:jc w:val="both"/>
        <w:rPr>
          <w:lang w:val="ru-RU"/>
        </w:rPr>
      </w:pPr>
    </w:p>
    <w:p w:rsidR="00DE5B07" w:rsidRPr="008A07DD" w:rsidRDefault="00DE5B07" w:rsidP="00DE5B07">
      <w:pPr>
        <w:ind w:firstLine="709"/>
        <w:jc w:val="both"/>
        <w:rPr>
          <w:lang w:val="ru-RU"/>
        </w:rPr>
      </w:pPr>
    </w:p>
    <w:p w:rsidR="00DE5B07" w:rsidRDefault="00DE5B07" w:rsidP="00DE4FA7">
      <w:pPr>
        <w:ind w:firstLine="709"/>
        <w:jc w:val="both"/>
        <w:rPr>
          <w:lang w:val="ru-RU"/>
        </w:rPr>
      </w:pPr>
      <w:r w:rsidRPr="008A07DD">
        <w:rPr>
          <w:lang w:val="ru-RU"/>
        </w:rPr>
        <w:t>Торговля:</w:t>
      </w:r>
    </w:p>
    <w:p w:rsidR="00DE5B07" w:rsidRPr="008A07DD" w:rsidRDefault="00DE5B07" w:rsidP="00DE5B07">
      <w:pPr>
        <w:ind w:firstLine="709"/>
        <w:jc w:val="both"/>
        <w:rPr>
          <w:lang w:val="ru-RU"/>
        </w:rPr>
      </w:pPr>
    </w:p>
    <w:p w:rsidR="00DE5B07" w:rsidRPr="008A07DD" w:rsidRDefault="00DE5B07" w:rsidP="00DE5B07">
      <w:pPr>
        <w:ind w:firstLine="709"/>
        <w:jc w:val="both"/>
        <w:rPr>
          <w:b/>
          <w:lang w:val="ru-RU"/>
        </w:rPr>
      </w:pPr>
      <w:r w:rsidRPr="008A07DD">
        <w:rPr>
          <w:lang w:val="ru-RU"/>
        </w:rPr>
        <w:t>- ИП «</w:t>
      </w:r>
      <w:r w:rsidR="00DE4FA7">
        <w:rPr>
          <w:lang w:val="ru-RU"/>
        </w:rPr>
        <w:t>Мамаев С.М</w:t>
      </w:r>
      <w:r w:rsidRPr="008A07DD">
        <w:rPr>
          <w:lang w:val="ru-RU"/>
        </w:rPr>
        <w:t xml:space="preserve">.» </w:t>
      </w:r>
      <w:r w:rsidR="00DE4FA7" w:rsidRPr="008A07DD">
        <w:rPr>
          <w:lang w:val="ru-RU"/>
        </w:rPr>
        <w:t xml:space="preserve">имеет </w:t>
      </w:r>
      <w:r w:rsidR="00DE4FA7">
        <w:rPr>
          <w:color w:val="000000" w:themeColor="text1"/>
          <w:lang w:val="ru-RU"/>
        </w:rPr>
        <w:t>1</w:t>
      </w:r>
      <w:r w:rsidR="00DE4FA7">
        <w:rPr>
          <w:color w:val="FF0000"/>
          <w:lang w:val="ru-RU"/>
        </w:rPr>
        <w:t xml:space="preserve"> </w:t>
      </w:r>
      <w:r w:rsidR="00DE4FA7">
        <w:rPr>
          <w:lang w:val="ru-RU"/>
        </w:rPr>
        <w:t>(замещено) рабочее</w:t>
      </w:r>
      <w:r w:rsidR="00DE4FA7" w:rsidRPr="008A07DD">
        <w:rPr>
          <w:lang w:val="ru-RU"/>
        </w:rPr>
        <w:t xml:space="preserve"> мест</w:t>
      </w:r>
      <w:r w:rsidR="00DE4FA7">
        <w:rPr>
          <w:lang w:val="ru-RU"/>
        </w:rPr>
        <w:t>о</w:t>
      </w:r>
      <w:r w:rsidR="00DE4FA7" w:rsidRPr="008A07DD">
        <w:rPr>
          <w:lang w:val="ru-RU"/>
        </w:rPr>
        <w:t xml:space="preserve"> </w:t>
      </w:r>
      <w:r w:rsidRPr="008A07DD">
        <w:rPr>
          <w:lang w:val="ru-RU"/>
        </w:rPr>
        <w:t xml:space="preserve">(деятельность - </w:t>
      </w:r>
      <w:r w:rsidRPr="00F06414">
        <w:rPr>
          <w:lang w:val="ru-RU"/>
        </w:rPr>
        <w:t>47.11 Торговля розничная преимущественно пищевыми продуктами, включая напитки, и табачными изделиями в неспециализированных магазинах</w:t>
      </w:r>
      <w:r w:rsidR="00DE4FA7">
        <w:rPr>
          <w:lang w:val="ru-RU"/>
        </w:rPr>
        <w:t>)</w:t>
      </w:r>
    </w:p>
    <w:p w:rsidR="00DE4FA7" w:rsidRDefault="00DE4FA7" w:rsidP="00DE5B07">
      <w:pPr>
        <w:ind w:firstLine="709"/>
        <w:jc w:val="both"/>
        <w:rPr>
          <w:lang w:val="ru-RU"/>
        </w:rPr>
      </w:pPr>
    </w:p>
    <w:p w:rsidR="00DE4FA7" w:rsidRPr="00DE4FA7" w:rsidRDefault="00DE4FA7" w:rsidP="00DE4FA7">
      <w:pPr>
        <w:jc w:val="both"/>
        <w:rPr>
          <w:color w:val="000000"/>
          <w:lang w:val="ru-RU"/>
        </w:rPr>
      </w:pPr>
      <w:r w:rsidRPr="00DE4FA7">
        <w:rPr>
          <w:lang w:val="ru-RU"/>
        </w:rPr>
        <w:t>ИП «Акимов Е.В.» (деятельность -47.91 Торговля розничная по почте или по информационно-коммуникационной сети Интернет), ИП «Баишев А.Ю..» (деятельность-47.91 Торговля розничная по почте или по информационно-коммуникационной сети Интернет), ИП «Ким О.Т.»( деятельность- 47.91 Торговля розничная по почте или по информационно-коммуникационной сети Интернет )</w:t>
      </w:r>
      <w:proofErr w:type="gramStart"/>
      <w:r w:rsidRPr="00DE4FA7">
        <w:rPr>
          <w:lang w:val="ru-RU"/>
        </w:rPr>
        <w:t xml:space="preserve"> ,</w:t>
      </w:r>
      <w:proofErr w:type="gramEnd"/>
      <w:r w:rsidRPr="00DE4FA7">
        <w:rPr>
          <w:lang w:val="ru-RU"/>
        </w:rPr>
        <w:t>ИП « Трандин А.А.»( деятельность- 47.91 Торговля розничная по почте или по информационно-коммуникационной сети Интернет), ИП «Федоришин А.О» (деятельность-47.91 орговля розничная по почте или по информационно-коммуникационной сети Интернет), ИП «Чайковский А.Е.» (деятельность-47.91 Торговля розничная по почте или по информационно-коммуникационной сети Интернет), ИП «Юкица З.» (деятельность-47.91 Торговля розничная по почте или по информационно-коммуникационной сети Интернет), ИП «Бурдман Е.В.»</w:t>
      </w:r>
      <w:proofErr w:type="gramStart"/>
      <w:r w:rsidRPr="00DE4FA7">
        <w:rPr>
          <w:lang w:val="ru-RU"/>
        </w:rPr>
        <w:t>(</w:t>
      </w:r>
      <w:r w:rsidRPr="00DE4FA7">
        <w:rPr>
          <w:color w:val="000000"/>
          <w:lang w:val="ru-RU"/>
        </w:rPr>
        <w:t xml:space="preserve"> </w:t>
      </w:r>
      <w:proofErr w:type="gramEnd"/>
      <w:r w:rsidRPr="00DE4FA7">
        <w:rPr>
          <w:color w:val="000000"/>
          <w:lang w:val="ru-RU"/>
        </w:rPr>
        <w:t>47.19 Торговля розничная прочая в неспециализированных магазинах</w:t>
      </w:r>
      <w:r w:rsidRPr="00DE4FA7">
        <w:rPr>
          <w:lang w:val="ru-RU"/>
        </w:rPr>
        <w:t>), ИП «Мирзаева А.И.»(</w:t>
      </w:r>
      <w:r w:rsidRPr="00DE4FA7">
        <w:rPr>
          <w:color w:val="000000"/>
          <w:lang w:val="ru-RU"/>
        </w:rPr>
        <w:t xml:space="preserve"> 47.71 Торговля розничная одеждой в специализированных магазинах</w:t>
      </w:r>
      <w:r w:rsidRPr="00DE4FA7">
        <w:rPr>
          <w:lang w:val="ru-RU"/>
        </w:rPr>
        <w:t>), ИП «Негодова Н.А..»</w:t>
      </w:r>
      <w:proofErr w:type="gramStart"/>
      <w:r w:rsidRPr="00DE4FA7">
        <w:rPr>
          <w:lang w:val="ru-RU"/>
        </w:rPr>
        <w:t>(</w:t>
      </w:r>
      <w:r w:rsidRPr="00DE4FA7">
        <w:rPr>
          <w:color w:val="000000"/>
          <w:lang w:val="ru-RU"/>
        </w:rPr>
        <w:t xml:space="preserve"> </w:t>
      </w:r>
      <w:proofErr w:type="gramEnd"/>
      <w:r w:rsidRPr="00DE4FA7">
        <w:rPr>
          <w:color w:val="000000"/>
          <w:lang w:val="ru-RU"/>
        </w:rPr>
        <w:t>47.71 Торговля розничная одеждой в специализированных магазинах</w:t>
      </w:r>
      <w:r w:rsidRPr="00DE4FA7">
        <w:rPr>
          <w:lang w:val="ru-RU"/>
        </w:rPr>
        <w:t>), ИП «Пастухов А.В.» (</w:t>
      </w:r>
      <w:r w:rsidRPr="00DE4FA7">
        <w:rPr>
          <w:color w:val="000000"/>
          <w:lang w:val="ru-RU"/>
        </w:rPr>
        <w:t>46.90 Торговля оптовая неспециализированная</w:t>
      </w:r>
      <w:r w:rsidRPr="00DE4FA7">
        <w:rPr>
          <w:lang w:val="ru-RU"/>
        </w:rPr>
        <w:t>), ИП «Ушаков А.А.» (</w:t>
      </w:r>
      <w:r w:rsidRPr="00DE4FA7">
        <w:rPr>
          <w:color w:val="000000"/>
          <w:lang w:val="ru-RU"/>
        </w:rPr>
        <w:t>46.90 Торговля оптовая неспециализированная</w:t>
      </w:r>
      <w:r w:rsidRPr="00DE4FA7">
        <w:rPr>
          <w:lang w:val="ru-RU"/>
        </w:rPr>
        <w:t>).</w:t>
      </w:r>
    </w:p>
    <w:p w:rsidR="00DE4FA7" w:rsidRDefault="00DE4FA7" w:rsidP="00DE4FA7">
      <w:pPr>
        <w:jc w:val="both"/>
        <w:rPr>
          <w:lang w:val="ru-RU"/>
        </w:rPr>
      </w:pPr>
      <w:r w:rsidRPr="00DE4FA7">
        <w:rPr>
          <w:lang w:val="ru-RU"/>
        </w:rPr>
        <w:t>- ИП «Потапова А.Н.» (</w:t>
      </w:r>
      <w:r w:rsidRPr="00DE4FA7">
        <w:rPr>
          <w:color w:val="000000"/>
          <w:lang w:val="ru-RU"/>
        </w:rPr>
        <w:t>73.11 Деятельность рекламных агентств</w:t>
      </w:r>
      <w:r w:rsidRPr="00DE4FA7">
        <w:rPr>
          <w:lang w:val="ru-RU"/>
        </w:rPr>
        <w:t>), ИП «Сенина Ю.Н.» (</w:t>
      </w:r>
      <w:r w:rsidRPr="00DE4FA7">
        <w:rPr>
          <w:color w:val="000000"/>
          <w:lang w:val="ru-RU"/>
        </w:rPr>
        <w:t>73.11 Деятельность рекламных агентств)</w:t>
      </w:r>
      <w:r w:rsidRPr="00DE4FA7">
        <w:rPr>
          <w:lang w:val="ru-RU"/>
        </w:rPr>
        <w:t xml:space="preserve"> </w:t>
      </w:r>
    </w:p>
    <w:p w:rsidR="00DE4FA7" w:rsidRPr="00DE4FA7" w:rsidRDefault="00DE4FA7" w:rsidP="00DE4FA7">
      <w:pPr>
        <w:jc w:val="both"/>
        <w:rPr>
          <w:color w:val="000000"/>
          <w:lang w:val="ru-RU"/>
        </w:rPr>
      </w:pPr>
      <w:r w:rsidRPr="00DE4FA7">
        <w:rPr>
          <w:lang w:val="ru-RU"/>
        </w:rPr>
        <w:t>ИП «Рафиков Э.Р.» (</w:t>
      </w:r>
      <w:r w:rsidRPr="00DE4FA7">
        <w:rPr>
          <w:color w:val="000000"/>
          <w:lang w:val="ru-RU"/>
        </w:rPr>
        <w:t>49.41 Деятельность автомобильного грузового транспорта</w:t>
      </w:r>
      <w:r>
        <w:rPr>
          <w:color w:val="000000"/>
          <w:lang w:val="ru-RU"/>
        </w:rPr>
        <w:t>)</w:t>
      </w:r>
      <w:r w:rsidRPr="00DE4FA7">
        <w:rPr>
          <w:color w:val="000000"/>
          <w:lang w:val="ru-RU"/>
        </w:rPr>
        <w:t xml:space="preserve"> </w:t>
      </w:r>
      <w:r w:rsidRPr="00DE4FA7">
        <w:rPr>
          <w:lang w:val="ru-RU"/>
        </w:rPr>
        <w:t>ИП «Семенов С.А.»_(</w:t>
      </w:r>
      <w:r w:rsidRPr="00DE4FA7">
        <w:rPr>
          <w:color w:val="000000"/>
          <w:lang w:val="ru-RU"/>
        </w:rPr>
        <w:t>15.20 Производство обуви</w:t>
      </w:r>
      <w:r w:rsidRPr="00DE4FA7">
        <w:rPr>
          <w:lang w:val="ru-RU"/>
        </w:rPr>
        <w:t>).</w:t>
      </w:r>
    </w:p>
    <w:p w:rsidR="00DE4FA7" w:rsidRPr="00DE4FA7" w:rsidRDefault="00DE4FA7" w:rsidP="00DE4FA7">
      <w:pPr>
        <w:jc w:val="both"/>
        <w:rPr>
          <w:color w:val="000000"/>
          <w:lang w:val="ru-RU"/>
        </w:rPr>
      </w:pPr>
      <w:r w:rsidRPr="00DE4FA7">
        <w:rPr>
          <w:lang w:val="ru-RU"/>
        </w:rPr>
        <w:t>ИП «Фоменко Д.Н.» (</w:t>
      </w:r>
      <w:r w:rsidRPr="00DE4FA7">
        <w:rPr>
          <w:color w:val="000000"/>
          <w:lang w:val="ru-RU"/>
        </w:rPr>
        <w:t>16.29 Производство прочих деревянных изделий; производство изделий из пробки, соломки и материалов для плетения)</w:t>
      </w:r>
      <w:r w:rsidRPr="00DE4FA7">
        <w:rPr>
          <w:lang w:val="ru-RU"/>
        </w:rPr>
        <w:t xml:space="preserve"> </w:t>
      </w:r>
    </w:p>
    <w:p w:rsidR="00DE5B07" w:rsidRPr="00DE4FA7" w:rsidRDefault="00DE5B07" w:rsidP="00DE5B07">
      <w:pPr>
        <w:ind w:firstLine="709"/>
        <w:jc w:val="both"/>
        <w:rPr>
          <w:color w:val="000000" w:themeColor="text1"/>
          <w:lang w:val="ru-RU"/>
        </w:rPr>
      </w:pPr>
      <w:r w:rsidRPr="00DE4FA7">
        <w:rPr>
          <w:color w:val="000000" w:themeColor="text1"/>
          <w:lang w:val="ru-RU"/>
        </w:rPr>
        <w:t xml:space="preserve">деятельность на территории Большеигнатовского муниципального района, в том числе </w:t>
      </w:r>
      <w:r w:rsidR="00DE4FA7" w:rsidRPr="00DE4FA7">
        <w:rPr>
          <w:color w:val="000000" w:themeColor="text1"/>
          <w:lang w:val="ru-RU"/>
        </w:rPr>
        <w:t>Андреевского</w:t>
      </w:r>
      <w:r w:rsidRPr="00DE4FA7">
        <w:rPr>
          <w:color w:val="000000" w:themeColor="text1"/>
          <w:lang w:val="ru-RU"/>
        </w:rPr>
        <w:t xml:space="preserve"> сельского поселения  не осуществляет, рабочих мест на указанной территории не имеет.</w:t>
      </w:r>
    </w:p>
    <w:p w:rsidR="00DE5B07" w:rsidRPr="00DE4FA7" w:rsidRDefault="00DE5B07" w:rsidP="00DE5B07">
      <w:pPr>
        <w:ind w:firstLine="709"/>
        <w:jc w:val="both"/>
        <w:rPr>
          <w:color w:val="000000" w:themeColor="text1"/>
          <w:lang w:val="ru-RU"/>
        </w:rPr>
      </w:pPr>
    </w:p>
    <w:p w:rsidR="004B56F2" w:rsidRPr="00DE5B07" w:rsidRDefault="004B56F2">
      <w:pPr>
        <w:rPr>
          <w:lang w:val="ru-RU"/>
        </w:rPr>
      </w:pPr>
    </w:p>
    <w:sectPr w:rsidR="004B56F2" w:rsidRPr="00DE5B07" w:rsidSect="00757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B35"/>
    <w:rsid w:val="004B56F2"/>
    <w:rsid w:val="00757FEB"/>
    <w:rsid w:val="007E4B35"/>
    <w:rsid w:val="00DE4FA7"/>
    <w:rsid w:val="00DE5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B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B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Работа</cp:lastModifiedBy>
  <cp:revision>2</cp:revision>
  <dcterms:created xsi:type="dcterms:W3CDTF">2024-02-16T08:42:00Z</dcterms:created>
  <dcterms:modified xsi:type="dcterms:W3CDTF">2024-02-16T08:42:00Z</dcterms:modified>
</cp:coreProperties>
</file>